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98B5" w14:textId="77777777" w:rsidR="000C49E0" w:rsidRDefault="000C49E0" w:rsidP="000C49E0">
      <w:pPr>
        <w:pStyle w:val="a0"/>
        <w:ind w:firstLineChars="0" w:firstLine="0"/>
        <w:rPr>
          <w:rFonts w:hAnsi="宋体" w:cs="宋体" w:hint="eastAsia"/>
          <w:b/>
          <w:color w:val="000000"/>
          <w:sz w:val="30"/>
          <w:szCs w:val="30"/>
        </w:rPr>
      </w:pPr>
      <w:r w:rsidRPr="002A3B13">
        <w:rPr>
          <w:rFonts w:hAnsi="宋体" w:cs="宋体" w:hint="eastAsia"/>
          <w:b/>
          <w:color w:val="000000"/>
          <w:sz w:val="30"/>
          <w:szCs w:val="30"/>
        </w:rPr>
        <w:t>附件</w:t>
      </w:r>
      <w:r>
        <w:rPr>
          <w:rFonts w:hAnsi="宋体" w:cs="宋体" w:hint="eastAsia"/>
          <w:b/>
          <w:color w:val="000000"/>
          <w:sz w:val="30"/>
          <w:szCs w:val="30"/>
        </w:rPr>
        <w:t>10</w:t>
      </w:r>
      <w:r w:rsidRPr="002A3B13">
        <w:rPr>
          <w:rFonts w:hAnsi="宋体" w:cs="宋体" w:hint="eastAsia"/>
          <w:b/>
          <w:color w:val="000000"/>
          <w:sz w:val="30"/>
          <w:szCs w:val="30"/>
        </w:rPr>
        <w:t>：</w:t>
      </w:r>
      <w:r>
        <w:rPr>
          <w:rFonts w:hAnsi="宋体" w:cs="宋体" w:hint="eastAsia"/>
          <w:b/>
          <w:color w:val="000000"/>
          <w:sz w:val="30"/>
          <w:szCs w:val="30"/>
        </w:rPr>
        <w:t>证明</w:t>
      </w:r>
    </w:p>
    <w:p w14:paraId="63221A23" w14:textId="77777777" w:rsidR="000C49E0" w:rsidRDefault="000C49E0" w:rsidP="000C49E0">
      <w:pPr>
        <w:rPr>
          <w:rFonts w:hint="eastAsia"/>
        </w:rPr>
      </w:pPr>
    </w:p>
    <w:p w14:paraId="2E51AE5F" w14:textId="77777777" w:rsidR="000C49E0" w:rsidRPr="000F2875" w:rsidRDefault="000C49E0" w:rsidP="000C49E0">
      <w:pPr>
        <w:jc w:val="center"/>
        <w:rPr>
          <w:rFonts w:ascii="黑体" w:eastAsia="黑体" w:hAnsi="黑体" w:hint="eastAsia"/>
          <w:sz w:val="44"/>
          <w:szCs w:val="44"/>
        </w:rPr>
      </w:pPr>
      <w:r w:rsidRPr="00085C27">
        <w:rPr>
          <w:rFonts w:ascii="黑体" w:eastAsia="黑体" w:hAnsi="黑体" w:hint="eastAsia"/>
          <w:sz w:val="44"/>
          <w:szCs w:val="44"/>
        </w:rPr>
        <w:t>证  明</w:t>
      </w:r>
    </w:p>
    <w:p w14:paraId="0E9B3D71" w14:textId="77777777" w:rsidR="000C49E0" w:rsidRPr="000F2875" w:rsidRDefault="000C49E0" w:rsidP="000C49E0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7490E41A" w14:textId="77777777" w:rsidR="000C49E0" w:rsidRPr="000F2875" w:rsidRDefault="000C49E0" w:rsidP="000C49E0">
      <w:pPr>
        <w:rPr>
          <w:rFonts w:ascii="Calibri" w:hAnsi="Calibri" w:hint="eastAsia"/>
          <w:sz w:val="32"/>
          <w:szCs w:val="32"/>
        </w:rPr>
      </w:pPr>
    </w:p>
    <w:p w14:paraId="758BA14B" w14:textId="77777777" w:rsidR="000C49E0" w:rsidRPr="005607FB" w:rsidRDefault="000C49E0" w:rsidP="000C49E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（投标单位名称）</w:t>
      </w:r>
      <w:r w:rsidRPr="005607FB">
        <w:rPr>
          <w:rFonts w:ascii="宋体" w:hAnsi="宋体"/>
          <w:szCs w:val="21"/>
        </w:rPr>
        <w:t>施工能力强，</w:t>
      </w:r>
      <w:r>
        <w:rPr>
          <w:rFonts w:ascii="宋体" w:hAnsi="宋体" w:hint="eastAsia"/>
          <w:szCs w:val="21"/>
        </w:rPr>
        <w:t>近五年内（从出</w:t>
      </w:r>
      <w:r w:rsidRPr="005607FB">
        <w:rPr>
          <w:rFonts w:ascii="宋体" w:hAnsi="宋体" w:hint="eastAsia"/>
          <w:szCs w:val="21"/>
        </w:rPr>
        <w:t>具</w:t>
      </w:r>
      <w:proofErr w:type="gramStart"/>
      <w:r>
        <w:rPr>
          <w:rFonts w:ascii="宋体" w:hAnsi="宋体" w:hint="eastAsia"/>
          <w:szCs w:val="21"/>
        </w:rPr>
        <w:t>本证明</w:t>
      </w:r>
      <w:proofErr w:type="gramEnd"/>
      <w:r>
        <w:rPr>
          <w:rFonts w:ascii="宋体" w:hAnsi="宋体" w:hint="eastAsia"/>
          <w:szCs w:val="21"/>
        </w:rPr>
        <w:t>材料之日起往前推算）承担实施了</w:t>
      </w:r>
      <w:r w:rsidRPr="005607FB">
        <w:rPr>
          <w:rFonts w:ascii="宋体" w:hAnsi="宋体" w:hint="eastAsia"/>
          <w:szCs w:val="21"/>
        </w:rPr>
        <w:t>DN1000（含）以上的城市供水新旧管网停水接通施工</w:t>
      </w:r>
      <w:r>
        <w:rPr>
          <w:rFonts w:ascii="宋体" w:hAnsi="宋体" w:hint="eastAsia"/>
          <w:szCs w:val="21"/>
        </w:rPr>
        <w:t>作业</w:t>
      </w:r>
      <w:r w:rsidRPr="005607FB">
        <w:rPr>
          <w:rFonts w:ascii="宋体" w:hAnsi="宋体" w:hint="eastAsia"/>
          <w:szCs w:val="21"/>
        </w:rPr>
        <w:t>。</w:t>
      </w:r>
    </w:p>
    <w:p w14:paraId="08B7B129" w14:textId="77777777" w:rsidR="000C49E0" w:rsidRPr="005607FB" w:rsidRDefault="000C49E0" w:rsidP="000C49E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/>
          <w:szCs w:val="21"/>
        </w:rPr>
        <w:t>特此证明。</w:t>
      </w:r>
    </w:p>
    <w:p w14:paraId="0A142F90" w14:textId="77777777" w:rsidR="000C49E0" w:rsidRPr="005607FB" w:rsidRDefault="000C49E0" w:rsidP="000C49E0">
      <w:pPr>
        <w:spacing w:line="360" w:lineRule="auto"/>
        <w:rPr>
          <w:rFonts w:ascii="宋体" w:hAnsi="宋体" w:hint="eastAsia"/>
          <w:szCs w:val="21"/>
        </w:rPr>
      </w:pPr>
    </w:p>
    <w:p w14:paraId="43716D98" w14:textId="77777777" w:rsidR="000C49E0" w:rsidRPr="005607FB" w:rsidRDefault="000C49E0" w:rsidP="000C49E0">
      <w:pPr>
        <w:spacing w:line="360" w:lineRule="auto"/>
        <w:rPr>
          <w:rFonts w:ascii="宋体" w:hAnsi="宋体"/>
          <w:szCs w:val="21"/>
        </w:rPr>
      </w:pPr>
    </w:p>
    <w:p w14:paraId="3CEA4FA3" w14:textId="77777777" w:rsidR="000C49E0" w:rsidRDefault="000C49E0" w:rsidP="000C49E0">
      <w:pPr>
        <w:spacing w:line="360" w:lineRule="auto"/>
        <w:jc w:val="right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（地市级供水企业）公章</w:t>
      </w:r>
    </w:p>
    <w:p w14:paraId="479BCA08" w14:textId="27E9518D" w:rsidR="000C49E0" w:rsidRPr="000C49E0" w:rsidRDefault="000C49E0" w:rsidP="000C49E0">
      <w:pPr>
        <w:spacing w:line="360" w:lineRule="auto"/>
        <w:jc w:val="right"/>
        <w:rPr>
          <w:rFonts w:ascii="宋体" w:hAnsi="宋体" w:hint="eastAsia"/>
          <w:szCs w:val="21"/>
        </w:rPr>
      </w:pPr>
      <w:r w:rsidRPr="005607FB">
        <w:rPr>
          <w:rFonts w:ascii="宋体" w:hAnsi="宋体" w:hint="eastAsia"/>
          <w:szCs w:val="21"/>
        </w:rPr>
        <w:t>日期</w:t>
      </w:r>
    </w:p>
    <w:p w14:paraId="3EA27471" w14:textId="77777777" w:rsidR="000C49E0" w:rsidRDefault="000C49E0" w:rsidP="000C49E0">
      <w:pPr>
        <w:pStyle w:val="a0"/>
        <w:spacing w:line="360" w:lineRule="auto"/>
        <w:ind w:firstLine="419"/>
        <w:rPr>
          <w:rFonts w:hint="eastAsia"/>
        </w:rPr>
      </w:pPr>
    </w:p>
    <w:p w14:paraId="7959DD3A" w14:textId="77777777" w:rsidR="000C49E0" w:rsidRDefault="000C49E0" w:rsidP="000C49E0">
      <w:pPr>
        <w:rPr>
          <w:rFonts w:hint="eastAsia"/>
        </w:rPr>
      </w:pPr>
    </w:p>
    <w:p w14:paraId="0788F388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2BF36CD1" w14:textId="77777777" w:rsidR="000C49E0" w:rsidRDefault="000C49E0" w:rsidP="000C49E0">
      <w:pPr>
        <w:rPr>
          <w:rFonts w:hint="eastAsia"/>
        </w:rPr>
      </w:pPr>
    </w:p>
    <w:p w14:paraId="34A2618C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5485069C" w14:textId="77777777" w:rsidR="000C49E0" w:rsidRDefault="000C49E0" w:rsidP="000C49E0">
      <w:pPr>
        <w:rPr>
          <w:rFonts w:hint="eastAsia"/>
        </w:rPr>
      </w:pPr>
    </w:p>
    <w:p w14:paraId="0E5B64D8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63386199" w14:textId="77777777" w:rsidR="000C49E0" w:rsidRDefault="000C49E0" w:rsidP="000C49E0">
      <w:pPr>
        <w:rPr>
          <w:rFonts w:hint="eastAsia"/>
        </w:rPr>
      </w:pPr>
    </w:p>
    <w:p w14:paraId="05050E17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2DFA4439" w14:textId="77777777" w:rsidR="000C49E0" w:rsidRDefault="000C49E0" w:rsidP="000C49E0">
      <w:pPr>
        <w:rPr>
          <w:rFonts w:hint="eastAsia"/>
        </w:rPr>
      </w:pPr>
    </w:p>
    <w:p w14:paraId="75181D90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39331BDE" w14:textId="77777777" w:rsidR="000C49E0" w:rsidRDefault="000C49E0" w:rsidP="000C49E0">
      <w:pPr>
        <w:rPr>
          <w:rFonts w:hint="eastAsia"/>
        </w:rPr>
      </w:pPr>
    </w:p>
    <w:p w14:paraId="78C0E58B" w14:textId="77777777" w:rsidR="000C49E0" w:rsidRDefault="000C49E0" w:rsidP="000C49E0">
      <w:pPr>
        <w:pStyle w:val="a0"/>
        <w:ind w:firstLine="419"/>
        <w:rPr>
          <w:rFonts w:hint="eastAsia"/>
        </w:rPr>
      </w:pPr>
    </w:p>
    <w:p w14:paraId="1B32F3CB" w14:textId="77777777" w:rsidR="000C49E0" w:rsidRDefault="000C49E0" w:rsidP="000C49E0">
      <w:pPr>
        <w:rPr>
          <w:rFonts w:hint="eastAsia"/>
        </w:rPr>
      </w:pPr>
    </w:p>
    <w:p w14:paraId="508ADA7C" w14:textId="77777777" w:rsidR="00834251" w:rsidRDefault="00834251"/>
    <w:sectPr w:rsidR="0083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E0"/>
    <w:rsid w:val="000C49E0"/>
    <w:rsid w:val="008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1127"/>
  <w15:chartTrackingRefBased/>
  <w15:docId w15:val="{0A33098A-FE0B-4474-9967-07198E75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C49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Char"/>
    <w:uiPriority w:val="99"/>
    <w:qFormat/>
    <w:rsid w:val="000C49E0"/>
    <w:pPr>
      <w:spacing w:line="440" w:lineRule="exact"/>
      <w:ind w:firstLineChars="196" w:firstLine="196"/>
    </w:pPr>
    <w:rPr>
      <w:rFonts w:ascii="宋体" w:cs="Century"/>
      <w:spacing w:val="2"/>
      <w:szCs w:val="24"/>
    </w:rPr>
  </w:style>
  <w:style w:type="character" w:customStyle="1" w:styleId="a4">
    <w:name w:val="正文文本缩进 字符"/>
    <w:basedOn w:val="a1"/>
    <w:uiPriority w:val="99"/>
    <w:semiHidden/>
    <w:rsid w:val="000C49E0"/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link w:val="a0"/>
    <w:uiPriority w:val="99"/>
    <w:rsid w:val="000C49E0"/>
    <w:rPr>
      <w:rFonts w:ascii="宋体" w:eastAsia="宋体" w:hAnsi="Times New Roman" w:cs="Century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蒋文婧 蒋文婧</dc:creator>
  <cp:keywords/>
  <dc:description/>
  <cp:lastModifiedBy>蒋文婧 蒋文婧</cp:lastModifiedBy>
  <cp:revision>1</cp:revision>
  <dcterms:created xsi:type="dcterms:W3CDTF">2022-07-19T07:00:00Z</dcterms:created>
  <dcterms:modified xsi:type="dcterms:W3CDTF">2022-07-19T07:00:00Z</dcterms:modified>
</cp:coreProperties>
</file>